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page" w:tblpX="1826" w:tblpY="2206"/>
        <w:tblW w:w="0" w:type="auto"/>
        <w:tblLook w:val="00A0" w:firstRow="1" w:lastRow="0" w:firstColumn="1" w:lastColumn="0" w:noHBand="0" w:noVBand="0"/>
      </w:tblPr>
      <w:tblGrid>
        <w:gridCol w:w="2518"/>
        <w:gridCol w:w="6120"/>
      </w:tblGrid>
      <w:tr w:rsidR="00753BE6">
        <w:tc>
          <w:tcPr>
            <w:tcW w:w="2518" w:type="dxa"/>
          </w:tcPr>
          <w:p w:rsidR="00753BE6" w:rsidRPr="00FE28DF" w:rsidRDefault="0003275A" w:rsidP="0003275A">
            <w:bookmarkStart w:id="0" w:name="_GoBack"/>
            <w:bookmarkEnd w:id="0"/>
            <w:r w:rsidRPr="00FE28DF">
              <w:t>1.</w:t>
            </w:r>
            <w:r w:rsidR="00753BE6" w:rsidRPr="00FE28DF">
              <w:t xml:space="preserve"> ¿</w:t>
            </w:r>
            <w:proofErr w:type="spellStart"/>
            <w:r w:rsidR="00753BE6" w:rsidRPr="00FE28DF">
              <w:t>Cuándo</w:t>
            </w:r>
            <w:proofErr w:type="spellEnd"/>
            <w:r w:rsidR="00753BE6" w:rsidRPr="00FE28DF">
              <w:t xml:space="preserve"> se </w:t>
            </w:r>
            <w:proofErr w:type="spellStart"/>
            <w:r w:rsidR="00753BE6" w:rsidRPr="00FE28DF">
              <w:t>convocaron</w:t>
            </w:r>
            <w:proofErr w:type="spellEnd"/>
            <w:r w:rsidR="00753BE6" w:rsidRPr="00FE28DF">
              <w:t xml:space="preserve"> </w:t>
            </w:r>
            <w:proofErr w:type="spellStart"/>
            <w:r w:rsidR="00753BE6" w:rsidRPr="00FE28DF">
              <w:t>por</w:t>
            </w:r>
            <w:proofErr w:type="spellEnd"/>
            <w:r w:rsidR="00753BE6" w:rsidRPr="00FE28DF">
              <w:t xml:space="preserve"> </w:t>
            </w:r>
            <w:proofErr w:type="spellStart"/>
            <w:r w:rsidR="00753BE6" w:rsidRPr="00FE28DF">
              <w:t>última</w:t>
            </w:r>
            <w:proofErr w:type="spellEnd"/>
            <w:r w:rsidR="00753BE6" w:rsidRPr="00FE28DF">
              <w:t xml:space="preserve"> </w:t>
            </w:r>
            <w:proofErr w:type="spellStart"/>
            <w:r w:rsidR="00753BE6" w:rsidRPr="00FE28DF">
              <w:t>vez</w:t>
            </w:r>
            <w:proofErr w:type="spellEnd"/>
            <w:r w:rsidR="00753BE6" w:rsidRPr="00FE28DF">
              <w:t xml:space="preserve"> </w:t>
            </w:r>
            <w:proofErr w:type="spellStart"/>
            <w:r w:rsidR="00753BE6" w:rsidRPr="00FE28DF">
              <w:t>oposiciones</w:t>
            </w:r>
            <w:proofErr w:type="spellEnd"/>
            <w:r w:rsidR="00753BE6" w:rsidRPr="00FE28DF">
              <w:t xml:space="preserve"> a </w:t>
            </w:r>
            <w:proofErr w:type="spellStart"/>
            <w:r w:rsidR="00753BE6" w:rsidRPr="00FE28DF">
              <w:t>griego</w:t>
            </w:r>
            <w:proofErr w:type="spellEnd"/>
            <w:r w:rsidR="00753BE6" w:rsidRPr="00FE28DF">
              <w:t xml:space="preserve"> en la </w:t>
            </w:r>
            <w:proofErr w:type="spellStart"/>
            <w:r w:rsidR="00753BE6" w:rsidRPr="00FE28DF">
              <w:t>Comunidad</w:t>
            </w:r>
            <w:proofErr w:type="spellEnd"/>
            <w:r w:rsidR="00753BE6" w:rsidRPr="00FE28DF">
              <w:t xml:space="preserve"> </w:t>
            </w:r>
            <w:proofErr w:type="spellStart"/>
            <w:r w:rsidR="00753BE6" w:rsidRPr="00FE28DF">
              <w:t>Autónoma</w:t>
            </w:r>
            <w:proofErr w:type="spellEnd"/>
            <w:r w:rsidR="00753BE6" w:rsidRPr="00FE28DF">
              <w:t>?</w:t>
            </w:r>
          </w:p>
        </w:tc>
        <w:tc>
          <w:tcPr>
            <w:tcW w:w="6120" w:type="dxa"/>
          </w:tcPr>
          <w:p w:rsidR="00753BE6" w:rsidRDefault="00753BE6" w:rsidP="0003275A"/>
        </w:tc>
      </w:tr>
      <w:tr w:rsidR="00753BE6">
        <w:tc>
          <w:tcPr>
            <w:tcW w:w="2518" w:type="dxa"/>
          </w:tcPr>
          <w:p w:rsidR="00753BE6" w:rsidRPr="00FE28DF" w:rsidRDefault="00753BE6" w:rsidP="00FE28DF">
            <w:r w:rsidRPr="00FE28DF">
              <w:t xml:space="preserve">2. </w:t>
            </w:r>
            <w:proofErr w:type="spellStart"/>
            <w:r w:rsidRPr="00FE28DF">
              <w:t>Indicar</w:t>
            </w:r>
            <w:proofErr w:type="spellEnd"/>
            <w:r w:rsidRPr="00FE28DF">
              <w:t xml:space="preserve"> </w:t>
            </w:r>
            <w:proofErr w:type="spellStart"/>
            <w:r w:rsidR="00FE28DF" w:rsidRPr="00FE28DF">
              <w:t>si</w:t>
            </w:r>
            <w:proofErr w:type="spellEnd"/>
            <w:r w:rsidR="00FE28DF" w:rsidRPr="00FE28DF">
              <w:t xml:space="preserve"> se </w:t>
            </w:r>
            <w:proofErr w:type="spellStart"/>
            <w:r w:rsidR="00FE28DF" w:rsidRPr="00FE28DF">
              <w:t>requiere</w:t>
            </w:r>
            <w:proofErr w:type="spellEnd"/>
            <w:r w:rsidR="00FE28DF" w:rsidRPr="00FE28DF">
              <w:t xml:space="preserve"> un</w:t>
            </w:r>
            <w:r w:rsidRPr="00FE28DF">
              <w:t xml:space="preserve"> </w:t>
            </w:r>
            <w:proofErr w:type="spellStart"/>
            <w:r w:rsidRPr="00FE28DF">
              <w:t>número</w:t>
            </w:r>
            <w:proofErr w:type="spellEnd"/>
            <w:r w:rsidRPr="00FE28DF">
              <w:t xml:space="preserve"> </w:t>
            </w:r>
            <w:proofErr w:type="spellStart"/>
            <w:r w:rsidRPr="00FE28DF">
              <w:t>mínimo</w:t>
            </w:r>
            <w:proofErr w:type="spellEnd"/>
            <w:r w:rsidRPr="00FE28DF">
              <w:t xml:space="preserve"> de </w:t>
            </w:r>
            <w:proofErr w:type="spellStart"/>
            <w:r w:rsidRPr="00FE28DF">
              <w:t>alumnos</w:t>
            </w:r>
            <w:proofErr w:type="spellEnd"/>
            <w:r w:rsidRPr="00FE28DF">
              <w:t xml:space="preserve"> </w:t>
            </w:r>
            <w:proofErr w:type="spellStart"/>
            <w:r w:rsidRPr="00FE28DF">
              <w:t>para</w:t>
            </w:r>
            <w:proofErr w:type="spellEnd"/>
            <w:r w:rsidRPr="00FE28DF">
              <w:t xml:space="preserve"> </w:t>
            </w:r>
            <w:proofErr w:type="spellStart"/>
            <w:r w:rsidRPr="00FE28DF">
              <w:t>formar</w:t>
            </w:r>
            <w:proofErr w:type="spellEnd"/>
            <w:r w:rsidRPr="00FE28DF">
              <w:t xml:space="preserve"> </w:t>
            </w:r>
            <w:proofErr w:type="spellStart"/>
            <w:r w:rsidRPr="00FE28DF">
              <w:t>grupos</w:t>
            </w:r>
            <w:proofErr w:type="spellEnd"/>
            <w:r w:rsidRPr="00FE28DF">
              <w:t xml:space="preserve"> de </w:t>
            </w:r>
            <w:proofErr w:type="spellStart"/>
            <w:r w:rsidRPr="00FE28DF">
              <w:t>griego</w:t>
            </w:r>
            <w:proofErr w:type="spellEnd"/>
            <w:r w:rsidRPr="00FE28DF">
              <w:t xml:space="preserve"> en </w:t>
            </w:r>
            <w:proofErr w:type="spellStart"/>
            <w:r w:rsidRPr="00FE28DF">
              <w:t>Bachillerato</w:t>
            </w:r>
            <w:proofErr w:type="spellEnd"/>
            <w:r w:rsidR="00FE28DF" w:rsidRPr="00FE28DF">
              <w:t xml:space="preserve"> y </w:t>
            </w:r>
            <w:proofErr w:type="spellStart"/>
            <w:r w:rsidR="00FE28DF" w:rsidRPr="00FE28DF">
              <w:t>si</w:t>
            </w:r>
            <w:proofErr w:type="spellEnd"/>
            <w:r w:rsidR="00FE28DF" w:rsidRPr="00FE28DF">
              <w:t xml:space="preserve"> </w:t>
            </w:r>
            <w:proofErr w:type="spellStart"/>
            <w:r w:rsidR="00FE28DF" w:rsidRPr="00FE28DF">
              <w:t>este</w:t>
            </w:r>
            <w:proofErr w:type="spellEnd"/>
            <w:r w:rsidR="00FE28DF" w:rsidRPr="00FE28DF">
              <w:t xml:space="preserve"> </w:t>
            </w:r>
            <w:proofErr w:type="spellStart"/>
            <w:r w:rsidR="00FE28DF" w:rsidRPr="00FE28DF">
              <w:t>varía</w:t>
            </w:r>
            <w:proofErr w:type="spellEnd"/>
            <w:r w:rsidR="00FE28DF" w:rsidRPr="00FE28DF">
              <w:t xml:space="preserve"> </w:t>
            </w:r>
            <w:proofErr w:type="spellStart"/>
            <w:r w:rsidR="00FE28DF" w:rsidRPr="00FE28DF">
              <w:t>según</w:t>
            </w:r>
            <w:proofErr w:type="spellEnd"/>
            <w:r w:rsidR="00FE28DF" w:rsidRPr="00FE28DF">
              <w:t xml:space="preserve"> la </w:t>
            </w:r>
            <w:proofErr w:type="spellStart"/>
            <w:r w:rsidR="00FE28DF" w:rsidRPr="00FE28DF">
              <w:t>naturaleza</w:t>
            </w:r>
            <w:proofErr w:type="spellEnd"/>
            <w:r w:rsidR="00FE28DF" w:rsidRPr="00FE28DF">
              <w:t xml:space="preserve"> del </w:t>
            </w:r>
            <w:proofErr w:type="spellStart"/>
            <w:r w:rsidR="00FE28DF" w:rsidRPr="00FE28DF">
              <w:t>centro</w:t>
            </w:r>
            <w:proofErr w:type="spellEnd"/>
          </w:p>
        </w:tc>
        <w:tc>
          <w:tcPr>
            <w:tcW w:w="6120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963"/>
              <w:gridCol w:w="1963"/>
              <w:gridCol w:w="1963"/>
            </w:tblGrid>
            <w:tr w:rsidR="00753BE6">
              <w:tc>
                <w:tcPr>
                  <w:tcW w:w="1963" w:type="dxa"/>
                </w:tcPr>
                <w:p w:rsidR="00FE28DF" w:rsidRDefault="00FE28DF" w:rsidP="00197EC5">
                  <w:pPr>
                    <w:framePr w:hSpace="141" w:wrap="around" w:vAnchor="page" w:hAnchor="page" w:x="1826" w:y="2206"/>
                  </w:pPr>
                  <w:proofErr w:type="spellStart"/>
                  <w:proofErr w:type="gramStart"/>
                  <w:r>
                    <w:t>sí</w:t>
                  </w:r>
                  <w:proofErr w:type="spellEnd"/>
                  <w:proofErr w:type="gramEnd"/>
                  <w:r>
                    <w:t xml:space="preserve"> </w:t>
                  </w:r>
                </w:p>
                <w:p w:rsidR="00FE28DF" w:rsidRDefault="00FE28DF" w:rsidP="00197EC5">
                  <w:pPr>
                    <w:framePr w:hSpace="141" w:wrap="around" w:vAnchor="page" w:hAnchor="page" w:x="1826" w:y="2206"/>
                  </w:pPr>
                </w:p>
                <w:p w:rsidR="00753BE6" w:rsidRDefault="00FE28DF" w:rsidP="00197EC5">
                  <w:pPr>
                    <w:framePr w:hSpace="141" w:wrap="around" w:vAnchor="page" w:hAnchor="page" w:x="1826" w:y="2206"/>
                  </w:pPr>
                  <w:proofErr w:type="gramStart"/>
                  <w:r>
                    <w:t>no</w:t>
                  </w:r>
                  <w:proofErr w:type="gramEnd"/>
                </w:p>
                <w:p w:rsidR="00753BE6" w:rsidRDefault="00753BE6" w:rsidP="00197EC5">
                  <w:pPr>
                    <w:framePr w:hSpace="141" w:wrap="around" w:vAnchor="page" w:hAnchor="page" w:x="1826" w:y="2206"/>
                  </w:pPr>
                </w:p>
              </w:tc>
              <w:tc>
                <w:tcPr>
                  <w:tcW w:w="1963" w:type="dxa"/>
                </w:tcPr>
                <w:p w:rsidR="00753BE6" w:rsidRDefault="00753BE6" w:rsidP="00197EC5">
                  <w:pPr>
                    <w:framePr w:hSpace="141" w:wrap="around" w:vAnchor="page" w:hAnchor="page" w:x="1826" w:y="2206"/>
                  </w:pPr>
                  <w:proofErr w:type="spellStart"/>
                  <w:proofErr w:type="gramStart"/>
                  <w:r>
                    <w:t>ciudades</w:t>
                  </w:r>
                  <w:proofErr w:type="spellEnd"/>
                  <w:proofErr w:type="gramEnd"/>
                </w:p>
              </w:tc>
              <w:tc>
                <w:tcPr>
                  <w:tcW w:w="1963" w:type="dxa"/>
                </w:tcPr>
                <w:p w:rsidR="00753BE6" w:rsidRDefault="00FE28DF" w:rsidP="00197EC5">
                  <w:pPr>
                    <w:framePr w:hSpace="141" w:wrap="around" w:vAnchor="page" w:hAnchor="page" w:x="1826" w:y="2206"/>
                  </w:pPr>
                  <w:proofErr w:type="spellStart"/>
                  <w:proofErr w:type="gramStart"/>
                  <w:r>
                    <w:t>zonas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rurales</w:t>
                  </w:r>
                  <w:proofErr w:type="spellEnd"/>
                </w:p>
              </w:tc>
            </w:tr>
          </w:tbl>
          <w:p w:rsidR="00753BE6" w:rsidRDefault="00753BE6" w:rsidP="0003275A"/>
        </w:tc>
      </w:tr>
      <w:tr w:rsidR="00753BE6">
        <w:tc>
          <w:tcPr>
            <w:tcW w:w="2518" w:type="dxa"/>
          </w:tcPr>
          <w:p w:rsidR="00753BE6" w:rsidRPr="00FE28DF" w:rsidRDefault="00753BE6" w:rsidP="0003275A">
            <w:r w:rsidRPr="00FE28DF">
              <w:t>3. ¿</w:t>
            </w:r>
            <w:proofErr w:type="spellStart"/>
            <w:r w:rsidRPr="00FE28DF">
              <w:t>Cuántas</w:t>
            </w:r>
            <w:proofErr w:type="spellEnd"/>
            <w:r w:rsidRPr="00FE28DF">
              <w:t xml:space="preserve"> plazas </w:t>
            </w:r>
            <w:proofErr w:type="gramStart"/>
            <w:r w:rsidRPr="00FE28DF">
              <w:t xml:space="preserve">de  </w:t>
            </w:r>
            <w:proofErr w:type="spellStart"/>
            <w:r w:rsidRPr="00FE28DF">
              <w:t>griego</w:t>
            </w:r>
            <w:proofErr w:type="spellEnd"/>
            <w:proofErr w:type="gramEnd"/>
            <w:r w:rsidRPr="00FE28DF">
              <w:t xml:space="preserve"> se </w:t>
            </w:r>
            <w:proofErr w:type="spellStart"/>
            <w:r w:rsidRPr="00FE28DF">
              <w:t>han</w:t>
            </w:r>
            <w:proofErr w:type="spellEnd"/>
            <w:r w:rsidRPr="00FE28DF">
              <w:t xml:space="preserve"> </w:t>
            </w:r>
            <w:proofErr w:type="spellStart"/>
            <w:r w:rsidRPr="00FE28DF">
              <w:t>amortizado</w:t>
            </w:r>
            <w:proofErr w:type="spellEnd"/>
            <w:r w:rsidRPr="00FE28DF">
              <w:t xml:space="preserve"> en los dos </w:t>
            </w:r>
            <w:proofErr w:type="spellStart"/>
            <w:r w:rsidRPr="00FE28DF">
              <w:t>últimos</w:t>
            </w:r>
            <w:proofErr w:type="spellEnd"/>
            <w:r w:rsidRPr="00FE28DF">
              <w:t xml:space="preserve"> </w:t>
            </w:r>
            <w:proofErr w:type="spellStart"/>
            <w:r w:rsidRPr="00FE28DF">
              <w:t>cursos</w:t>
            </w:r>
            <w:proofErr w:type="spellEnd"/>
            <w:r w:rsidRPr="00FE28DF">
              <w:t>, 2016-2017 y 2017-2018?</w:t>
            </w:r>
          </w:p>
        </w:tc>
        <w:tc>
          <w:tcPr>
            <w:tcW w:w="6120" w:type="dxa"/>
          </w:tcPr>
          <w:p w:rsidR="00753BE6" w:rsidRDefault="00753BE6" w:rsidP="0003275A"/>
        </w:tc>
      </w:tr>
      <w:tr w:rsidR="0003275A">
        <w:tc>
          <w:tcPr>
            <w:tcW w:w="2518" w:type="dxa"/>
          </w:tcPr>
          <w:p w:rsidR="0003275A" w:rsidRPr="00FE28DF" w:rsidRDefault="0003275A" w:rsidP="00AA0FBC">
            <w:r w:rsidRPr="00FE28DF">
              <w:t xml:space="preserve">4. </w:t>
            </w:r>
            <w:r w:rsidR="00AA0FBC" w:rsidRPr="00FE28DF">
              <w:t xml:space="preserve">En </w:t>
            </w:r>
            <w:proofErr w:type="spellStart"/>
            <w:r w:rsidR="00AA0FBC" w:rsidRPr="00FE28DF">
              <w:t>caso</w:t>
            </w:r>
            <w:proofErr w:type="spellEnd"/>
            <w:r w:rsidR="00AA0FBC" w:rsidRPr="00FE28DF">
              <w:t xml:space="preserve"> de </w:t>
            </w:r>
            <w:proofErr w:type="spellStart"/>
            <w:r w:rsidR="00AA0FBC" w:rsidRPr="00FE28DF">
              <w:t>que</w:t>
            </w:r>
            <w:proofErr w:type="spellEnd"/>
            <w:r w:rsidR="00AA0FBC" w:rsidRPr="00FE28DF">
              <w:t xml:space="preserve"> en </w:t>
            </w:r>
            <w:proofErr w:type="spellStart"/>
            <w:r w:rsidR="00AA0FBC" w:rsidRPr="00FE28DF">
              <w:t>su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Comunidad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Autónoma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haya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profesores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latín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que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asuma</w:t>
            </w:r>
            <w:r w:rsidRPr="00FE28DF">
              <w:t>n</w:t>
            </w:r>
            <w:proofErr w:type="spellEnd"/>
            <w:r w:rsidRPr="00FE28DF">
              <w:t xml:space="preserve"> la</w:t>
            </w:r>
            <w:r w:rsidR="00AA0FBC" w:rsidRPr="00FE28DF">
              <w:t xml:space="preserve"> </w:t>
            </w:r>
            <w:proofErr w:type="spellStart"/>
            <w:r w:rsidR="00AA0FBC" w:rsidRPr="00FE28DF">
              <w:t>docencia</w:t>
            </w:r>
            <w:proofErr w:type="spellEnd"/>
            <w:r w:rsidR="00AA0FBC" w:rsidRPr="00FE28DF">
              <w:t xml:space="preserve"> de </w:t>
            </w:r>
            <w:proofErr w:type="spellStart"/>
            <w:r w:rsidR="00AA0FBC" w:rsidRPr="00FE28DF">
              <w:t>griego</w:t>
            </w:r>
            <w:proofErr w:type="spellEnd"/>
            <w:r w:rsidR="00AA0FBC" w:rsidRPr="00FE28DF">
              <w:t xml:space="preserve"> y </w:t>
            </w:r>
            <w:proofErr w:type="spellStart"/>
            <w:r w:rsidR="00AA0FBC" w:rsidRPr="00FE28DF">
              <w:t>viceversa</w:t>
            </w:r>
            <w:proofErr w:type="spellEnd"/>
            <w:r w:rsidR="00AA0FBC" w:rsidRPr="00FE28DF">
              <w:t>, ¿</w:t>
            </w:r>
            <w:proofErr w:type="spellStart"/>
            <w:r w:rsidR="00AA0FBC" w:rsidRPr="00FE28DF">
              <w:t>podría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c</w:t>
            </w:r>
            <w:r w:rsidRPr="00FE28DF">
              <w:t>u</w:t>
            </w:r>
            <w:r w:rsidR="00FE28DF" w:rsidRPr="00FE28DF">
              <w:t>antificar</w:t>
            </w:r>
            <w:proofErr w:type="spellEnd"/>
            <w:r w:rsidR="00FE28DF" w:rsidRPr="00FE28DF">
              <w:t xml:space="preserve"> en la </w:t>
            </w:r>
            <w:proofErr w:type="spellStart"/>
            <w:r w:rsidR="00FE28DF" w:rsidRPr="00FE28DF">
              <w:t>medida</w:t>
            </w:r>
            <w:proofErr w:type="spellEnd"/>
            <w:r w:rsidR="00FE28DF" w:rsidRPr="00FE28DF">
              <w:t xml:space="preserve"> de lo </w:t>
            </w:r>
            <w:proofErr w:type="spellStart"/>
            <w:r w:rsidR="00FE28DF" w:rsidRPr="00FE28DF">
              <w:t>po</w:t>
            </w:r>
            <w:r w:rsidRPr="00FE28DF">
              <w:t>sible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su</w:t>
            </w:r>
            <w:proofErr w:type="spellEnd"/>
            <w:r w:rsidR="00AA0FBC" w:rsidRPr="00FE28DF">
              <w:t xml:space="preserve"> </w:t>
            </w:r>
            <w:proofErr w:type="spellStart"/>
            <w:r w:rsidR="00AA0FBC" w:rsidRPr="00FE28DF">
              <w:t>número</w:t>
            </w:r>
            <w:proofErr w:type="spellEnd"/>
            <w:r w:rsidR="00AA0FBC" w:rsidRPr="00FE28DF">
              <w:t>?</w:t>
            </w:r>
          </w:p>
        </w:tc>
        <w:tc>
          <w:tcPr>
            <w:tcW w:w="6120" w:type="dxa"/>
          </w:tcPr>
          <w:p w:rsidR="0003275A" w:rsidRDefault="0003275A" w:rsidP="0003275A"/>
        </w:tc>
      </w:tr>
      <w:tr w:rsidR="00753BE6">
        <w:tc>
          <w:tcPr>
            <w:tcW w:w="2518" w:type="dxa"/>
          </w:tcPr>
          <w:p w:rsidR="00753BE6" w:rsidRPr="00FE28DF" w:rsidRDefault="0003275A" w:rsidP="0003275A">
            <w:r w:rsidRPr="00FE28DF">
              <w:t xml:space="preserve">5. </w:t>
            </w:r>
            <w:proofErr w:type="spellStart"/>
            <w:r w:rsidRPr="00FE28DF">
              <w:t>Otros</w:t>
            </w:r>
            <w:proofErr w:type="spellEnd"/>
            <w:r w:rsidRPr="00FE28DF">
              <w:t xml:space="preserve"> </w:t>
            </w:r>
            <w:proofErr w:type="spellStart"/>
            <w:r w:rsidRPr="00FE28DF">
              <w:t>comentarios</w:t>
            </w:r>
            <w:proofErr w:type="spellEnd"/>
            <w:r w:rsidRPr="00FE28DF">
              <w:t xml:space="preserve"> de </w:t>
            </w:r>
            <w:proofErr w:type="spellStart"/>
            <w:r w:rsidRPr="00FE28DF">
              <w:t>interés</w:t>
            </w:r>
            <w:proofErr w:type="spellEnd"/>
          </w:p>
        </w:tc>
        <w:tc>
          <w:tcPr>
            <w:tcW w:w="6120" w:type="dxa"/>
          </w:tcPr>
          <w:p w:rsidR="00753BE6" w:rsidRDefault="00753BE6" w:rsidP="0003275A"/>
          <w:p w:rsidR="0003275A" w:rsidRDefault="0003275A" w:rsidP="0003275A"/>
          <w:p w:rsidR="0003275A" w:rsidRDefault="0003275A" w:rsidP="0003275A"/>
          <w:p w:rsidR="0003275A" w:rsidRDefault="0003275A" w:rsidP="0003275A"/>
          <w:p w:rsidR="0003275A" w:rsidRDefault="0003275A" w:rsidP="0003275A"/>
          <w:p w:rsidR="0003275A" w:rsidRDefault="0003275A" w:rsidP="0003275A"/>
          <w:p w:rsidR="0003275A" w:rsidRDefault="0003275A" w:rsidP="0003275A"/>
          <w:p w:rsidR="0003275A" w:rsidRDefault="0003275A" w:rsidP="0003275A"/>
          <w:p w:rsidR="0003275A" w:rsidRDefault="0003275A" w:rsidP="0003275A"/>
          <w:p w:rsidR="0003275A" w:rsidRDefault="0003275A" w:rsidP="0003275A"/>
          <w:p w:rsidR="0003275A" w:rsidRDefault="0003275A" w:rsidP="0003275A"/>
        </w:tc>
      </w:tr>
    </w:tbl>
    <w:p w:rsidR="00DE19F9" w:rsidRDefault="0003275A" w:rsidP="0003275A">
      <w:pPr>
        <w:jc w:val="center"/>
        <w:rPr>
          <w:b/>
          <w:sz w:val="28"/>
          <w:szCs w:val="28"/>
        </w:rPr>
      </w:pPr>
      <w:r w:rsidRPr="0003275A">
        <w:rPr>
          <w:b/>
          <w:sz w:val="28"/>
          <w:szCs w:val="28"/>
        </w:rPr>
        <w:t>COMUNIDAD AUTÓNOMA DE ___________________________</w:t>
      </w:r>
    </w:p>
    <w:p w:rsidR="0003275A" w:rsidRDefault="0003275A" w:rsidP="0003275A">
      <w:pPr>
        <w:jc w:val="center"/>
        <w:rPr>
          <w:b/>
          <w:sz w:val="28"/>
          <w:szCs w:val="28"/>
        </w:rPr>
      </w:pPr>
    </w:p>
    <w:p w:rsidR="0003275A" w:rsidRPr="0003275A" w:rsidRDefault="0003275A" w:rsidP="0003275A">
      <w:pPr>
        <w:jc w:val="center"/>
        <w:rPr>
          <w:b/>
          <w:sz w:val="28"/>
          <w:szCs w:val="28"/>
        </w:rPr>
      </w:pPr>
    </w:p>
    <w:sectPr w:rsidR="0003275A" w:rsidRPr="0003275A" w:rsidSect="005E7AC5">
      <w:pgSz w:w="11900" w:h="16840"/>
      <w:pgMar w:top="1418" w:right="1701" w:bottom="1418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B"/>
    <w:rsid w:val="0003275A"/>
    <w:rsid w:val="00197EC5"/>
    <w:rsid w:val="00474A87"/>
    <w:rsid w:val="00753BE6"/>
    <w:rsid w:val="00A16F58"/>
    <w:rsid w:val="00AA0FBC"/>
    <w:rsid w:val="00FE28DF"/>
    <w:rsid w:val="00FE7D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7E607D"/>
    <w:rPr>
      <w:rFonts w:ascii="Times" w:hAnsi="Times"/>
      <w:sz w:val="20"/>
      <w:vertAlign w:val="superscript"/>
    </w:rPr>
  </w:style>
  <w:style w:type="table" w:styleId="TableGrid">
    <w:name w:val="Table Grid"/>
    <w:basedOn w:val="TableNormal"/>
    <w:uiPriority w:val="59"/>
    <w:rsid w:val="00753B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7E607D"/>
    <w:rPr>
      <w:rFonts w:ascii="Times" w:hAnsi="Times"/>
      <w:sz w:val="20"/>
      <w:vertAlign w:val="superscript"/>
    </w:rPr>
  </w:style>
  <w:style w:type="table" w:styleId="TableGrid">
    <w:name w:val="Table Grid"/>
    <w:basedOn w:val="TableNormal"/>
    <w:uiPriority w:val="59"/>
    <w:rsid w:val="00753B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AE94B-4D71-BE48-B060-4E33DCC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Universidad Valladolid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cp:lastModifiedBy>Sofia Torallas</cp:lastModifiedBy>
  <cp:revision>2</cp:revision>
  <dcterms:created xsi:type="dcterms:W3CDTF">2018-08-09T14:01:00Z</dcterms:created>
  <dcterms:modified xsi:type="dcterms:W3CDTF">2018-08-09T14:01:00Z</dcterms:modified>
</cp:coreProperties>
</file>